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20"/>
        <w:gridCol w:w="3420"/>
        <w:gridCol w:w="3271"/>
      </w:tblGrid>
      <w:tr w:rsidR="00F4221B" w14:paraId="29EABC4F" w14:textId="0E27D0C0" w:rsidTr="00F4221B">
        <w:trPr>
          <w:trHeight w:val="890"/>
        </w:trPr>
        <w:tc>
          <w:tcPr>
            <w:tcW w:w="3415" w:type="dxa"/>
            <w:shd w:val="clear" w:color="auto" w:fill="EBF0F9"/>
            <w:vAlign w:val="center"/>
          </w:tcPr>
          <w:p w14:paraId="62E10C89" w14:textId="6F596350" w:rsidR="00A8651C" w:rsidRPr="006E40BA" w:rsidRDefault="00A8651C" w:rsidP="00A865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City Commissions, Committees &amp; Departments</w:t>
            </w:r>
          </w:p>
        </w:tc>
        <w:tc>
          <w:tcPr>
            <w:tcW w:w="3420" w:type="dxa"/>
            <w:shd w:val="clear" w:color="auto" w:fill="D1E2F3"/>
            <w:vAlign w:val="center"/>
          </w:tcPr>
          <w:p w14:paraId="6EAACF97" w14:textId="626D2B67" w:rsidR="00A8651C" w:rsidRPr="006E40BA" w:rsidRDefault="00A8651C" w:rsidP="00A865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Major Institutions </w:t>
            </w:r>
            <w:r w:rsidR="003535B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&amp; Collaboratives</w:t>
            </w:r>
          </w:p>
        </w:tc>
        <w:tc>
          <w:tcPr>
            <w:tcW w:w="3420" w:type="dxa"/>
            <w:shd w:val="clear" w:color="auto" w:fill="DCC5ED"/>
            <w:vAlign w:val="center"/>
          </w:tcPr>
          <w:p w14:paraId="55A6C4CF" w14:textId="2181B61F" w:rsidR="00A8651C" w:rsidRDefault="00A8651C" w:rsidP="00A865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Service, Culture </w:t>
            </w:r>
            <w:r>
              <w:rPr>
                <w:b/>
                <w:sz w:val="24"/>
                <w:szCs w:val="24"/>
              </w:rPr>
              <w:br/>
              <w:t>&amp; Recreation Groups</w:t>
            </w:r>
          </w:p>
        </w:tc>
        <w:tc>
          <w:tcPr>
            <w:tcW w:w="3271" w:type="dxa"/>
            <w:shd w:val="clear" w:color="auto" w:fill="C5E0B3" w:themeFill="accent6" w:themeFillTint="66"/>
            <w:vAlign w:val="center"/>
          </w:tcPr>
          <w:p w14:paraId="2880173D" w14:textId="3D8828F5" w:rsidR="00A8651C" w:rsidRDefault="00A8651C" w:rsidP="00A8651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Grassroots Groups</w:t>
            </w:r>
          </w:p>
        </w:tc>
      </w:tr>
      <w:tr w:rsidR="00F4221B" w14:paraId="60D99B65" w14:textId="55084F8F" w:rsidTr="00F4221B">
        <w:trPr>
          <w:trHeight w:val="5561"/>
        </w:trPr>
        <w:tc>
          <w:tcPr>
            <w:tcW w:w="3415" w:type="dxa"/>
          </w:tcPr>
          <w:p w14:paraId="2D46DE45" w14:textId="77777777" w:rsidR="00A8651C" w:rsidRDefault="00A8651C" w:rsidP="004753CF">
            <w:pPr>
              <w:pStyle w:val="NoSpacing"/>
            </w:pPr>
          </w:p>
        </w:tc>
        <w:tc>
          <w:tcPr>
            <w:tcW w:w="3420" w:type="dxa"/>
          </w:tcPr>
          <w:p w14:paraId="12C9C00E" w14:textId="77777777" w:rsidR="00A8651C" w:rsidRDefault="00A8651C" w:rsidP="004753CF">
            <w:pPr>
              <w:pStyle w:val="NoSpacing"/>
            </w:pPr>
          </w:p>
        </w:tc>
        <w:tc>
          <w:tcPr>
            <w:tcW w:w="3420" w:type="dxa"/>
          </w:tcPr>
          <w:p w14:paraId="190F690C" w14:textId="77777777" w:rsidR="00A8651C" w:rsidRDefault="00A8651C" w:rsidP="004753CF">
            <w:pPr>
              <w:pStyle w:val="NoSpacing"/>
            </w:pPr>
          </w:p>
        </w:tc>
        <w:tc>
          <w:tcPr>
            <w:tcW w:w="3271" w:type="dxa"/>
          </w:tcPr>
          <w:p w14:paraId="3AE0F6F8" w14:textId="77777777" w:rsidR="00A8651C" w:rsidRDefault="00A8651C" w:rsidP="004753CF">
            <w:pPr>
              <w:pStyle w:val="NoSpacing"/>
            </w:pPr>
          </w:p>
        </w:tc>
      </w:tr>
      <w:tr w:rsidR="00A8651C" w14:paraId="76CA22EE" w14:textId="6ABD25C8" w:rsidTr="00A8651C">
        <w:trPr>
          <w:trHeight w:val="611"/>
        </w:trPr>
        <w:tc>
          <w:tcPr>
            <w:tcW w:w="13526" w:type="dxa"/>
            <w:gridSpan w:val="4"/>
            <w:shd w:val="clear" w:color="auto" w:fill="FBE4D5" w:themeFill="accent2" w:themeFillTint="33"/>
            <w:vAlign w:val="center"/>
          </w:tcPr>
          <w:p w14:paraId="755F5E18" w14:textId="44FEED65" w:rsidR="00A8651C" w:rsidRDefault="00A8651C" w:rsidP="003535B0">
            <w:pPr>
              <w:pStyle w:val="NoSpacing"/>
              <w:jc w:val="center"/>
            </w:pPr>
            <w:r w:rsidRPr="00A8651C">
              <w:rPr>
                <w:b/>
                <w:sz w:val="24"/>
                <w:szCs w:val="24"/>
              </w:rPr>
              <w:t>Superconnectors with Broad Personal Networks</w:t>
            </w:r>
          </w:p>
        </w:tc>
      </w:tr>
      <w:tr w:rsidR="003535B0" w14:paraId="69238C9F" w14:textId="66A9A2E5" w:rsidTr="00F4221B">
        <w:trPr>
          <w:trHeight w:val="2978"/>
        </w:trPr>
        <w:tc>
          <w:tcPr>
            <w:tcW w:w="13526" w:type="dxa"/>
            <w:gridSpan w:val="4"/>
          </w:tcPr>
          <w:p w14:paraId="14DB25DA" w14:textId="77777777" w:rsidR="003535B0" w:rsidRDefault="003535B0" w:rsidP="004753CF">
            <w:pPr>
              <w:pStyle w:val="NoSpacing"/>
            </w:pPr>
          </w:p>
        </w:tc>
      </w:tr>
    </w:tbl>
    <w:p w14:paraId="12A6DB1C" w14:textId="77777777" w:rsidR="003535B0" w:rsidRPr="003535B0" w:rsidRDefault="003535B0" w:rsidP="003535B0">
      <w:pPr>
        <w:rPr>
          <w:sz w:val="4"/>
          <w:szCs w:val="4"/>
        </w:rPr>
      </w:pPr>
    </w:p>
    <w:sectPr w:rsidR="003535B0" w:rsidRPr="003535B0" w:rsidSect="00A64745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265A" w14:textId="77777777" w:rsidR="003D6A79" w:rsidRDefault="003D6A79" w:rsidP="003535B0">
      <w:pPr>
        <w:spacing w:after="0" w:line="240" w:lineRule="auto"/>
      </w:pPr>
      <w:r>
        <w:separator/>
      </w:r>
    </w:p>
  </w:endnote>
  <w:endnote w:type="continuationSeparator" w:id="0">
    <w:p w14:paraId="1CED04AA" w14:textId="77777777" w:rsidR="003D6A79" w:rsidRDefault="003D6A79" w:rsidP="0035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8C96" w14:textId="77777777" w:rsidR="003D6A79" w:rsidRDefault="003D6A79" w:rsidP="003535B0">
      <w:pPr>
        <w:spacing w:after="0" w:line="240" w:lineRule="auto"/>
      </w:pPr>
      <w:r>
        <w:separator/>
      </w:r>
    </w:p>
  </w:footnote>
  <w:footnote w:type="continuationSeparator" w:id="0">
    <w:p w14:paraId="3BEBB50A" w14:textId="77777777" w:rsidR="003D6A79" w:rsidRDefault="003D6A79" w:rsidP="0035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45"/>
    <w:rsid w:val="003535B0"/>
    <w:rsid w:val="003D6A79"/>
    <w:rsid w:val="00557D21"/>
    <w:rsid w:val="00681656"/>
    <w:rsid w:val="00A64745"/>
    <w:rsid w:val="00A8651C"/>
    <w:rsid w:val="00CF2B8D"/>
    <w:rsid w:val="00F4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D343"/>
  <w15:chartTrackingRefBased/>
  <w15:docId w15:val="{8CFE40B0-9E16-43A7-B5E1-111C34A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651C"/>
    <w:pPr>
      <w:spacing w:after="0" w:line="240" w:lineRule="auto"/>
    </w:pPr>
  </w:style>
  <w:style w:type="table" w:styleId="TableGrid">
    <w:name w:val="Table Grid"/>
    <w:basedOn w:val="TableNormal"/>
    <w:uiPriority w:val="39"/>
    <w:rsid w:val="00A8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B0"/>
  </w:style>
  <w:style w:type="paragraph" w:styleId="Footer">
    <w:name w:val="footer"/>
    <w:basedOn w:val="Normal"/>
    <w:link w:val="FooterChar"/>
    <w:uiPriority w:val="99"/>
    <w:unhideWhenUsed/>
    <w:rsid w:val="0035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2</cp:revision>
  <dcterms:created xsi:type="dcterms:W3CDTF">2019-10-03T17:14:00Z</dcterms:created>
  <dcterms:modified xsi:type="dcterms:W3CDTF">2019-10-03T17:14:00Z</dcterms:modified>
</cp:coreProperties>
</file>